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5C" w:rsidRDefault="00B828BF" w:rsidP="00B828BF">
      <w:pPr>
        <w:pStyle w:val="1"/>
        <w:spacing w:line="264" w:lineRule="auto"/>
        <w:rPr>
          <w:sz w:val="24"/>
          <w:szCs w:val="24"/>
        </w:rPr>
      </w:pPr>
      <w:r w:rsidRPr="00B828BF">
        <w:rPr>
          <w:sz w:val="24"/>
          <w:szCs w:val="24"/>
        </w:rPr>
        <w:t xml:space="preserve">                                                                                       </w:t>
      </w:r>
      <w:r w:rsidR="007A5A92">
        <w:rPr>
          <w:sz w:val="24"/>
          <w:szCs w:val="24"/>
        </w:rPr>
        <w:t xml:space="preserve">   </w:t>
      </w:r>
      <w:r w:rsidR="00CA6F5C">
        <w:rPr>
          <w:sz w:val="24"/>
          <w:szCs w:val="24"/>
        </w:rPr>
        <w:t>Утвержден</w:t>
      </w:r>
      <w:r w:rsidR="00983FCD">
        <w:rPr>
          <w:sz w:val="24"/>
          <w:szCs w:val="24"/>
        </w:rPr>
        <w:t>о</w:t>
      </w:r>
    </w:p>
    <w:p w:rsidR="00B828BF" w:rsidRPr="00B828BF" w:rsidRDefault="00B828BF" w:rsidP="00B828BF">
      <w:pPr>
        <w:pStyle w:val="1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6F5C">
        <w:rPr>
          <w:sz w:val="24"/>
          <w:szCs w:val="24"/>
        </w:rPr>
        <w:t xml:space="preserve">                                                          </w:t>
      </w:r>
      <w:r w:rsidR="007A5A92">
        <w:rPr>
          <w:sz w:val="24"/>
          <w:szCs w:val="24"/>
        </w:rPr>
        <w:t xml:space="preserve">                               </w:t>
      </w:r>
      <w:r w:rsidR="00CA6F5C">
        <w:rPr>
          <w:sz w:val="24"/>
          <w:szCs w:val="24"/>
        </w:rPr>
        <w:t>решением</w:t>
      </w:r>
      <w:r w:rsidRPr="00B828BF">
        <w:rPr>
          <w:sz w:val="24"/>
          <w:szCs w:val="24"/>
        </w:rPr>
        <w:t xml:space="preserve"> Совета депутатов</w:t>
      </w:r>
    </w:p>
    <w:p w:rsidR="00B828BF" w:rsidRPr="00BB1D45" w:rsidRDefault="007A5A92" w:rsidP="00E65310">
      <w:pPr>
        <w:pStyle w:val="1"/>
        <w:spacing w:after="1300" w:line="264" w:lineRule="auto"/>
        <w:ind w:left="5812" w:hanging="5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828BF" w:rsidRPr="00B828BF">
        <w:rPr>
          <w:sz w:val="24"/>
          <w:szCs w:val="24"/>
        </w:rPr>
        <w:t>городского округа Домодедово</w:t>
      </w:r>
      <w:r w:rsidR="00CA6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A6F5C">
        <w:rPr>
          <w:sz w:val="24"/>
          <w:szCs w:val="24"/>
        </w:rPr>
        <w:t>М</w:t>
      </w:r>
      <w:r>
        <w:rPr>
          <w:sz w:val="24"/>
          <w:szCs w:val="24"/>
        </w:rPr>
        <w:t xml:space="preserve">осковской области                                                                </w:t>
      </w:r>
      <w:r w:rsidR="00B828BF" w:rsidRPr="00B828BF">
        <w:rPr>
          <w:sz w:val="24"/>
          <w:szCs w:val="24"/>
        </w:rPr>
        <w:t xml:space="preserve">               </w:t>
      </w:r>
      <w:r w:rsidR="0047018D">
        <w:rPr>
          <w:sz w:val="24"/>
          <w:szCs w:val="24"/>
        </w:rPr>
        <w:t>о</w:t>
      </w:r>
      <w:r w:rsidR="00B828BF" w:rsidRPr="00B828BF">
        <w:rPr>
          <w:sz w:val="24"/>
          <w:szCs w:val="24"/>
        </w:rPr>
        <w:t>т</w:t>
      </w:r>
      <w:r w:rsidR="00B828BF">
        <w:rPr>
          <w:sz w:val="24"/>
          <w:szCs w:val="24"/>
        </w:rPr>
        <w:t xml:space="preserve"> </w:t>
      </w:r>
      <w:r w:rsidR="00F617DB" w:rsidRPr="00BB1D45">
        <w:rPr>
          <w:sz w:val="24"/>
          <w:szCs w:val="24"/>
          <w:u w:val="single"/>
        </w:rPr>
        <w:t>21.12.2022</w:t>
      </w:r>
      <w:r w:rsidR="00B828BF" w:rsidRPr="00BB1D45">
        <w:rPr>
          <w:sz w:val="24"/>
          <w:szCs w:val="24"/>
          <w:u w:val="single"/>
        </w:rPr>
        <w:t xml:space="preserve">  </w:t>
      </w:r>
      <w:r w:rsidR="00F617DB">
        <w:rPr>
          <w:sz w:val="24"/>
          <w:szCs w:val="24"/>
        </w:rPr>
        <w:t xml:space="preserve">№ </w:t>
      </w:r>
      <w:r w:rsidR="00F617DB" w:rsidRPr="00BB1D45">
        <w:rPr>
          <w:sz w:val="24"/>
          <w:szCs w:val="24"/>
          <w:u w:val="single"/>
        </w:rPr>
        <w:t>1-4/1298</w:t>
      </w:r>
    </w:p>
    <w:p w:rsidR="009332C1" w:rsidRPr="00B828BF" w:rsidRDefault="009332C1" w:rsidP="009332C1">
      <w:pPr>
        <w:pStyle w:val="1"/>
        <w:ind w:firstLine="0"/>
        <w:jc w:val="center"/>
        <w:rPr>
          <w:sz w:val="24"/>
          <w:szCs w:val="24"/>
        </w:rPr>
      </w:pPr>
      <w:r w:rsidRPr="00B828BF">
        <w:rPr>
          <w:b/>
          <w:bCs/>
          <w:sz w:val="24"/>
          <w:szCs w:val="24"/>
        </w:rPr>
        <w:t>ПОЛОЖЕНИЕ</w:t>
      </w:r>
    </w:p>
    <w:p w:rsidR="009332C1" w:rsidRPr="00B828BF" w:rsidRDefault="009332C1" w:rsidP="009332C1">
      <w:pPr>
        <w:pStyle w:val="1"/>
        <w:spacing w:after="62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мерах</w:t>
      </w:r>
      <w:r w:rsidRPr="00B828BF">
        <w:rPr>
          <w:b/>
          <w:bCs/>
          <w:sz w:val="24"/>
          <w:szCs w:val="24"/>
        </w:rPr>
        <w:t xml:space="preserve"> социальной поддер</w:t>
      </w:r>
      <w:r>
        <w:rPr>
          <w:b/>
          <w:bCs/>
          <w:sz w:val="24"/>
          <w:szCs w:val="24"/>
        </w:rPr>
        <w:t>жки студентов</w:t>
      </w:r>
      <w:r w:rsidRPr="00B828B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зарегистрированных по месту жительства в городском округе Домодедово, обучающихся в средних профессиональных медицинских</w:t>
      </w:r>
      <w:r w:rsidRPr="00B828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учебных </w:t>
      </w:r>
      <w:r w:rsidRPr="00B828BF">
        <w:rPr>
          <w:b/>
          <w:bCs/>
          <w:sz w:val="24"/>
          <w:szCs w:val="24"/>
        </w:rPr>
        <w:t>заведения</w:t>
      </w:r>
      <w:r>
        <w:rPr>
          <w:b/>
          <w:bCs/>
          <w:sz w:val="24"/>
          <w:szCs w:val="24"/>
        </w:rPr>
        <w:t>х</w:t>
      </w:r>
      <w:r w:rsidRPr="00B828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целевым направлениям</w:t>
      </w:r>
      <w:r w:rsidRPr="00CD2F29">
        <w:rPr>
          <w:sz w:val="24"/>
          <w:szCs w:val="24"/>
        </w:rPr>
        <w:t xml:space="preserve"> </w:t>
      </w:r>
      <w:r w:rsidRPr="00CD2F29">
        <w:rPr>
          <w:b/>
          <w:sz w:val="24"/>
          <w:szCs w:val="24"/>
        </w:rPr>
        <w:t>государственного бюджетного учреждения здравоохранения Московской области</w:t>
      </w:r>
      <w:r>
        <w:rPr>
          <w:b/>
          <w:bCs/>
          <w:sz w:val="24"/>
          <w:szCs w:val="24"/>
        </w:rPr>
        <w:t xml:space="preserve"> </w:t>
      </w:r>
      <w:r w:rsidRPr="00B828BF">
        <w:rPr>
          <w:b/>
          <w:bCs/>
          <w:sz w:val="24"/>
          <w:szCs w:val="24"/>
        </w:rPr>
        <w:t>«Домодедовская центральная</w:t>
      </w:r>
      <w:r>
        <w:rPr>
          <w:b/>
          <w:bCs/>
          <w:sz w:val="24"/>
          <w:szCs w:val="24"/>
        </w:rPr>
        <w:t xml:space="preserve"> </w:t>
      </w:r>
      <w:r w:rsidRPr="00B828BF">
        <w:rPr>
          <w:b/>
          <w:bCs/>
          <w:sz w:val="24"/>
          <w:szCs w:val="24"/>
        </w:rPr>
        <w:t>городская больница»</w:t>
      </w:r>
    </w:p>
    <w:p w:rsidR="009332C1" w:rsidRPr="00B828BF" w:rsidRDefault="009332C1" w:rsidP="009332C1">
      <w:pPr>
        <w:pStyle w:val="20"/>
        <w:keepNext/>
        <w:keepLines/>
        <w:numPr>
          <w:ilvl w:val="0"/>
          <w:numId w:val="1"/>
        </w:numPr>
        <w:tabs>
          <w:tab w:val="left" w:pos="1327"/>
        </w:tabs>
        <w:ind w:left="3828" w:hanging="426"/>
        <w:jc w:val="left"/>
        <w:rPr>
          <w:sz w:val="24"/>
          <w:szCs w:val="24"/>
        </w:rPr>
      </w:pPr>
      <w:bookmarkStart w:id="0" w:name="bookmark6"/>
      <w:r w:rsidRPr="00B828BF">
        <w:rPr>
          <w:sz w:val="24"/>
          <w:szCs w:val="24"/>
        </w:rPr>
        <w:t>Общие положения</w:t>
      </w:r>
      <w:bookmarkEnd w:id="0"/>
    </w:p>
    <w:p w:rsidR="009332C1" w:rsidRPr="00B828BF" w:rsidRDefault="009332C1" w:rsidP="009332C1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выплаты</w:t>
      </w:r>
      <w:r w:rsidRPr="00B828BF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стипендии, назначаемой</w:t>
      </w:r>
      <w:r w:rsidRPr="00B828BF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 xml:space="preserve">оказания мер </w:t>
      </w:r>
      <w:r w:rsidRPr="00B828BF">
        <w:rPr>
          <w:sz w:val="24"/>
          <w:szCs w:val="24"/>
        </w:rPr>
        <w:t>социальной поддержки студентов</w:t>
      </w:r>
      <w:r>
        <w:rPr>
          <w:sz w:val="24"/>
          <w:szCs w:val="24"/>
        </w:rPr>
        <w:t xml:space="preserve"> (далее-стипендия)</w:t>
      </w:r>
      <w:r w:rsidRPr="00B828BF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зарегистрированных по месту жительства в городском округе Домодедово, обучающихся в средних профессиональных медицинских</w:t>
      </w:r>
      <w:r w:rsidRPr="00B82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</w:t>
      </w:r>
      <w:r w:rsidRPr="00B828BF">
        <w:rPr>
          <w:sz w:val="24"/>
          <w:szCs w:val="24"/>
        </w:rPr>
        <w:t>заведения</w:t>
      </w:r>
      <w:r>
        <w:rPr>
          <w:sz w:val="24"/>
          <w:szCs w:val="24"/>
        </w:rPr>
        <w:t>х</w:t>
      </w:r>
      <w:r w:rsidRPr="00B828BF">
        <w:rPr>
          <w:sz w:val="24"/>
          <w:szCs w:val="24"/>
        </w:rPr>
        <w:t xml:space="preserve"> по целевым направлениям государственного бюджетного учреждения здравоохранен</w:t>
      </w:r>
      <w:r>
        <w:rPr>
          <w:sz w:val="24"/>
          <w:szCs w:val="24"/>
        </w:rPr>
        <w:t>ия Московской области «Домодедовская центральная городская больница» (далее - ГБУЗ МО «ДЦГБ»).</w:t>
      </w:r>
    </w:p>
    <w:p w:rsidR="009332C1" w:rsidRPr="00B828BF" w:rsidRDefault="009332C1" w:rsidP="009332C1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  <w:rPr>
          <w:sz w:val="24"/>
          <w:szCs w:val="24"/>
        </w:rPr>
      </w:pPr>
      <w:r w:rsidRPr="00B828BF">
        <w:rPr>
          <w:sz w:val="24"/>
          <w:szCs w:val="24"/>
        </w:rPr>
        <w:t xml:space="preserve">Финансирование расходов на выплату стипендии осуществляется </w:t>
      </w:r>
      <w:r>
        <w:rPr>
          <w:sz w:val="24"/>
          <w:szCs w:val="24"/>
        </w:rPr>
        <w:t xml:space="preserve">из средств бюджета </w:t>
      </w:r>
      <w:r w:rsidRPr="00B828BF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Домодедово </w:t>
      </w:r>
      <w:r w:rsidRPr="00B828BF">
        <w:rPr>
          <w:sz w:val="24"/>
          <w:szCs w:val="24"/>
        </w:rPr>
        <w:t>в пределах бюджетных ассигнований, предусмотренных муници</w:t>
      </w:r>
      <w:r>
        <w:rPr>
          <w:sz w:val="24"/>
          <w:szCs w:val="24"/>
        </w:rPr>
        <w:t xml:space="preserve">пальной программой </w:t>
      </w:r>
      <w:r w:rsidRPr="00B828BF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Домодедово </w:t>
      </w:r>
      <w:r w:rsidRPr="00B828BF">
        <w:rPr>
          <w:sz w:val="24"/>
          <w:szCs w:val="24"/>
        </w:rPr>
        <w:t>«Зд</w:t>
      </w:r>
      <w:r>
        <w:rPr>
          <w:sz w:val="24"/>
          <w:szCs w:val="24"/>
        </w:rPr>
        <w:t>равоохранение»</w:t>
      </w:r>
      <w:r w:rsidRPr="00B828BF">
        <w:rPr>
          <w:sz w:val="24"/>
          <w:szCs w:val="24"/>
        </w:rPr>
        <w:t>.</w:t>
      </w:r>
    </w:p>
    <w:p w:rsidR="009332C1" w:rsidRPr="00B828BF" w:rsidRDefault="009332C1" w:rsidP="009332C1">
      <w:pPr>
        <w:pStyle w:val="1"/>
        <w:numPr>
          <w:ilvl w:val="1"/>
          <w:numId w:val="2"/>
        </w:numPr>
        <w:tabs>
          <w:tab w:val="left" w:pos="1327"/>
        </w:tabs>
        <w:spacing w:after="30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получателей мер</w:t>
      </w:r>
      <w:r w:rsidRPr="00B828BF">
        <w:rPr>
          <w:sz w:val="24"/>
          <w:szCs w:val="24"/>
        </w:rPr>
        <w:t xml:space="preserve"> социальной поддержки</w:t>
      </w:r>
      <w:r>
        <w:rPr>
          <w:sz w:val="24"/>
          <w:szCs w:val="24"/>
        </w:rPr>
        <w:t>, предусмотренных настоящим Положением,</w:t>
      </w:r>
      <w:r w:rsidRPr="00B828BF">
        <w:rPr>
          <w:sz w:val="24"/>
          <w:szCs w:val="24"/>
        </w:rPr>
        <w:t xml:space="preserve"> не может превышать 10</w:t>
      </w:r>
      <w:r>
        <w:rPr>
          <w:sz w:val="24"/>
          <w:szCs w:val="24"/>
        </w:rPr>
        <w:t xml:space="preserve"> человек за весь период обучения</w:t>
      </w:r>
      <w:r w:rsidRPr="00B828BF">
        <w:rPr>
          <w:sz w:val="24"/>
          <w:szCs w:val="24"/>
        </w:rPr>
        <w:t>.</w:t>
      </w:r>
    </w:p>
    <w:p w:rsidR="009332C1" w:rsidRPr="00B828BF" w:rsidRDefault="009332C1" w:rsidP="009332C1">
      <w:pPr>
        <w:pStyle w:val="20"/>
        <w:keepNext/>
        <w:keepLines/>
        <w:ind w:left="1280"/>
        <w:jc w:val="both"/>
        <w:rPr>
          <w:sz w:val="24"/>
          <w:szCs w:val="24"/>
        </w:rPr>
      </w:pPr>
      <w:bookmarkStart w:id="1" w:name="bookmark8"/>
      <w:r w:rsidRPr="00B828BF">
        <w:rPr>
          <w:sz w:val="24"/>
          <w:szCs w:val="24"/>
        </w:rPr>
        <w:t>II. Порядок</w:t>
      </w:r>
      <w:r>
        <w:rPr>
          <w:sz w:val="24"/>
          <w:szCs w:val="24"/>
        </w:rPr>
        <w:t xml:space="preserve"> назначения и выплаты</w:t>
      </w:r>
      <w:r w:rsidRPr="00B828BF">
        <w:rPr>
          <w:sz w:val="24"/>
          <w:szCs w:val="24"/>
        </w:rPr>
        <w:t xml:space="preserve"> стипендии</w:t>
      </w:r>
      <w:bookmarkEnd w:id="1"/>
    </w:p>
    <w:p w:rsidR="009332C1" w:rsidRPr="003B43BA" w:rsidRDefault="009332C1" w:rsidP="009332C1">
      <w:pPr>
        <w:pStyle w:val="1"/>
        <w:numPr>
          <w:ilvl w:val="1"/>
          <w:numId w:val="3"/>
        </w:numPr>
        <w:tabs>
          <w:tab w:val="left" w:pos="1205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стипендии осуществляется в соответствии с постановлением Администрации городского округа Домодедово, принимаемым по результатам рассмотрения ходатайства ГБУЗ МО «ДЦГБ», поступившего в </w:t>
      </w:r>
      <w:r w:rsidRPr="0092670A">
        <w:rPr>
          <w:sz w:val="24"/>
          <w:szCs w:val="24"/>
        </w:rPr>
        <w:t>А</w:t>
      </w:r>
      <w:r>
        <w:rPr>
          <w:sz w:val="24"/>
          <w:szCs w:val="24"/>
        </w:rPr>
        <w:t>дминистрацию</w:t>
      </w:r>
      <w:r w:rsidRPr="0092670A">
        <w:rPr>
          <w:sz w:val="24"/>
          <w:szCs w:val="24"/>
        </w:rPr>
        <w:t xml:space="preserve"> городского округа Домодедово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далее – ходатайство) с приложением следующих документов: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898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828BF">
        <w:rPr>
          <w:sz w:val="24"/>
          <w:szCs w:val="24"/>
        </w:rPr>
        <w:t>опии договора о цел</w:t>
      </w:r>
      <w:r>
        <w:rPr>
          <w:sz w:val="24"/>
          <w:szCs w:val="24"/>
        </w:rPr>
        <w:t>евом обучении, заключенного между ГБУЗ МО «ДЦГБ» и студентом</w:t>
      </w:r>
      <w:r w:rsidRPr="00B828BF">
        <w:rPr>
          <w:sz w:val="24"/>
          <w:szCs w:val="24"/>
        </w:rPr>
        <w:t xml:space="preserve"> (</w:t>
      </w:r>
      <w:r w:rsidRPr="005B34F6">
        <w:rPr>
          <w:sz w:val="24"/>
          <w:szCs w:val="24"/>
        </w:rPr>
        <w:t>один раз при назначении выплат</w:t>
      </w:r>
      <w:r w:rsidRPr="00B828BF">
        <w:rPr>
          <w:sz w:val="24"/>
          <w:szCs w:val="24"/>
        </w:rPr>
        <w:t>);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902"/>
        </w:tabs>
        <w:ind w:firstLine="680"/>
        <w:jc w:val="both"/>
        <w:rPr>
          <w:sz w:val="24"/>
          <w:szCs w:val="24"/>
        </w:rPr>
      </w:pPr>
      <w:r w:rsidRPr="00B828BF">
        <w:rPr>
          <w:sz w:val="24"/>
          <w:szCs w:val="24"/>
        </w:rPr>
        <w:t xml:space="preserve">справки, подтверждающей обучение в среднем профессиональном учебном медицинском заведении с указанием факультета, курса, группы, даты выдачи (один раз в начале </w:t>
      </w:r>
      <w:r>
        <w:rPr>
          <w:sz w:val="24"/>
          <w:szCs w:val="24"/>
        </w:rPr>
        <w:t xml:space="preserve">каждого </w:t>
      </w:r>
      <w:r w:rsidRPr="00B828BF">
        <w:rPr>
          <w:sz w:val="24"/>
          <w:szCs w:val="24"/>
        </w:rPr>
        <w:t xml:space="preserve">учебного года в течение всего периода обучения </w:t>
      </w:r>
      <w:r w:rsidRPr="00B828BF">
        <w:rPr>
          <w:color w:val="3C3C3C"/>
          <w:sz w:val="24"/>
          <w:szCs w:val="24"/>
        </w:rPr>
        <w:t xml:space="preserve">- </w:t>
      </w:r>
      <w:r w:rsidRPr="00B828BF">
        <w:rPr>
          <w:sz w:val="24"/>
          <w:szCs w:val="24"/>
        </w:rPr>
        <w:t>до 5 октября);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907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заявления</w:t>
      </w:r>
      <w:r w:rsidRPr="00B828BF">
        <w:rPr>
          <w:sz w:val="24"/>
          <w:szCs w:val="24"/>
        </w:rPr>
        <w:t xml:space="preserve"> сту</w:t>
      </w:r>
      <w:r>
        <w:rPr>
          <w:sz w:val="24"/>
          <w:szCs w:val="24"/>
        </w:rPr>
        <w:t xml:space="preserve">дента на имя Главы </w:t>
      </w:r>
      <w:r w:rsidRPr="00B828BF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Домодедово о предоставлении мер</w:t>
      </w:r>
      <w:r w:rsidRPr="00B828BF">
        <w:rPr>
          <w:sz w:val="24"/>
          <w:szCs w:val="24"/>
        </w:rPr>
        <w:t xml:space="preserve"> социал</w:t>
      </w:r>
      <w:r>
        <w:rPr>
          <w:sz w:val="24"/>
          <w:szCs w:val="24"/>
        </w:rPr>
        <w:t>ьной поддержки в виде</w:t>
      </w:r>
      <w:r w:rsidRPr="00B828BF">
        <w:rPr>
          <w:sz w:val="24"/>
          <w:szCs w:val="24"/>
        </w:rPr>
        <w:t xml:space="preserve"> стипендии с указанием банковских ре</w:t>
      </w:r>
      <w:r>
        <w:rPr>
          <w:sz w:val="24"/>
          <w:szCs w:val="24"/>
        </w:rPr>
        <w:t>квизитов для перечисления стипендии;</w:t>
      </w:r>
      <w:r w:rsidRPr="00B828BF">
        <w:rPr>
          <w:sz w:val="24"/>
          <w:szCs w:val="24"/>
        </w:rPr>
        <w:t xml:space="preserve"> 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851"/>
        </w:tabs>
        <w:ind w:firstLine="680"/>
        <w:jc w:val="both"/>
        <w:rPr>
          <w:sz w:val="24"/>
          <w:szCs w:val="24"/>
        </w:rPr>
      </w:pPr>
      <w:r w:rsidRPr="00B828BF">
        <w:rPr>
          <w:sz w:val="24"/>
          <w:szCs w:val="24"/>
        </w:rPr>
        <w:t>согласия на обработку персональных данных;</w:t>
      </w:r>
    </w:p>
    <w:p w:rsidR="009332C1" w:rsidRPr="00F269CF" w:rsidRDefault="009332C1" w:rsidP="009332C1">
      <w:pPr>
        <w:pStyle w:val="1"/>
        <w:numPr>
          <w:ilvl w:val="0"/>
          <w:numId w:val="5"/>
        </w:numPr>
        <w:tabs>
          <w:tab w:val="left" w:pos="902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копии паспорта студента со страницей</w:t>
      </w:r>
      <w:r w:rsidRPr="00B828BF">
        <w:rPr>
          <w:sz w:val="24"/>
          <w:szCs w:val="24"/>
        </w:rPr>
        <w:t xml:space="preserve">, подтверждающей </w:t>
      </w:r>
      <w:r w:rsidRPr="00F269CF">
        <w:rPr>
          <w:sz w:val="24"/>
          <w:szCs w:val="24"/>
        </w:rPr>
        <w:t>регистрацию по месту жительства в городском округе Домодедово;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851"/>
        </w:tabs>
        <w:ind w:firstLine="680"/>
        <w:jc w:val="both"/>
        <w:rPr>
          <w:sz w:val="24"/>
          <w:szCs w:val="24"/>
        </w:rPr>
      </w:pPr>
      <w:r w:rsidRPr="00B828BF">
        <w:rPr>
          <w:sz w:val="24"/>
          <w:szCs w:val="24"/>
        </w:rPr>
        <w:lastRenderedPageBreak/>
        <w:t>копии свидетельства ИНН;</w:t>
      </w:r>
    </w:p>
    <w:p w:rsidR="009332C1" w:rsidRPr="00B828BF" w:rsidRDefault="009332C1" w:rsidP="009332C1">
      <w:pPr>
        <w:pStyle w:val="1"/>
        <w:numPr>
          <w:ilvl w:val="0"/>
          <w:numId w:val="5"/>
        </w:numPr>
        <w:tabs>
          <w:tab w:val="left" w:pos="851"/>
        </w:tabs>
        <w:ind w:firstLine="680"/>
        <w:jc w:val="both"/>
        <w:rPr>
          <w:sz w:val="24"/>
          <w:szCs w:val="24"/>
        </w:rPr>
      </w:pPr>
      <w:r w:rsidRPr="00B828BF">
        <w:rPr>
          <w:sz w:val="24"/>
          <w:szCs w:val="24"/>
        </w:rPr>
        <w:t>копии СНИЛС;</w:t>
      </w:r>
    </w:p>
    <w:p w:rsidR="009332C1" w:rsidRDefault="009332C1" w:rsidP="009332C1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Отбор студентов на получение социальной стипендии руководство ГБУЗ МО «ДЦГБ» проводит самостоятельно.</w:t>
      </w:r>
    </w:p>
    <w:p w:rsidR="009332C1" w:rsidRPr="006358C9" w:rsidRDefault="009332C1" w:rsidP="009332C1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2.3. Выплата стипендии</w:t>
      </w:r>
      <w:r w:rsidRPr="00B82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Администрацией городского округа Домодедово </w:t>
      </w:r>
      <w:r w:rsidRPr="00CF421C">
        <w:rPr>
          <w:sz w:val="24"/>
          <w:szCs w:val="24"/>
        </w:rPr>
        <w:t>через отделения (филиалы) Банков Российской Федерации</w:t>
      </w:r>
      <w:r>
        <w:rPr>
          <w:sz w:val="24"/>
          <w:szCs w:val="24"/>
        </w:rPr>
        <w:t xml:space="preserve"> путем перечисления денежных средств на расчетный</w:t>
      </w:r>
      <w:r w:rsidRPr="00B828BF">
        <w:rPr>
          <w:sz w:val="24"/>
          <w:szCs w:val="24"/>
        </w:rPr>
        <w:t xml:space="preserve"> счет</w:t>
      </w:r>
      <w:r>
        <w:rPr>
          <w:sz w:val="24"/>
          <w:szCs w:val="24"/>
        </w:rPr>
        <w:t xml:space="preserve"> студента, указанный в личном заявлении.</w:t>
      </w:r>
    </w:p>
    <w:p w:rsidR="009332C1" w:rsidRPr="00B828BF" w:rsidRDefault="009332C1" w:rsidP="009332C1">
      <w:pPr>
        <w:pStyle w:val="1"/>
        <w:tabs>
          <w:tab w:val="left" w:pos="1205"/>
        </w:tabs>
        <w:ind w:left="680" w:firstLine="0"/>
        <w:jc w:val="both"/>
        <w:rPr>
          <w:sz w:val="24"/>
          <w:szCs w:val="24"/>
        </w:rPr>
      </w:pPr>
    </w:p>
    <w:p w:rsidR="009332C1" w:rsidRPr="00B828BF" w:rsidRDefault="009332C1" w:rsidP="009332C1">
      <w:pPr>
        <w:pStyle w:val="20"/>
        <w:keepNext/>
        <w:keepLines/>
        <w:spacing w:after="320" w:line="261" w:lineRule="auto"/>
        <w:rPr>
          <w:sz w:val="24"/>
          <w:szCs w:val="24"/>
        </w:rPr>
      </w:pPr>
      <w:bookmarkStart w:id="2" w:name="bookmark10"/>
      <w:r w:rsidRPr="00B828BF"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I</w:t>
      </w:r>
      <w:r w:rsidRPr="00B828BF">
        <w:rPr>
          <w:sz w:val="24"/>
          <w:szCs w:val="24"/>
        </w:rPr>
        <w:t xml:space="preserve">. Размер и условия </w:t>
      </w:r>
      <w:r>
        <w:rPr>
          <w:sz w:val="24"/>
          <w:szCs w:val="24"/>
        </w:rPr>
        <w:t xml:space="preserve">выплаты </w:t>
      </w:r>
      <w:r w:rsidRPr="00B828BF">
        <w:rPr>
          <w:sz w:val="24"/>
          <w:szCs w:val="24"/>
        </w:rPr>
        <w:t>стипендии</w:t>
      </w:r>
      <w:bookmarkEnd w:id="2"/>
    </w:p>
    <w:p w:rsidR="009332C1" w:rsidRDefault="009332C1" w:rsidP="009332C1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   Размер </w:t>
      </w:r>
      <w:r w:rsidRPr="0092670A">
        <w:rPr>
          <w:sz w:val="24"/>
          <w:szCs w:val="24"/>
        </w:rPr>
        <w:t>стипендии устанавливается постановлением Администрации городского округа Домодедово в пределах средств бюджета городского округа Домодедово, утверж</w:t>
      </w:r>
      <w:r>
        <w:rPr>
          <w:sz w:val="24"/>
          <w:szCs w:val="24"/>
        </w:rPr>
        <w:t>денных на</w:t>
      </w:r>
      <w:r w:rsidRPr="0092670A">
        <w:rPr>
          <w:sz w:val="24"/>
          <w:szCs w:val="24"/>
        </w:rPr>
        <w:t xml:space="preserve"> очередной финансовый год.</w:t>
      </w:r>
    </w:p>
    <w:p w:rsidR="009332C1" w:rsidRPr="00B828BF" w:rsidRDefault="009332C1" w:rsidP="009332C1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Pr="00B828BF">
        <w:rPr>
          <w:sz w:val="24"/>
          <w:szCs w:val="24"/>
        </w:rPr>
        <w:t>Стипендия</w:t>
      </w:r>
      <w:r>
        <w:rPr>
          <w:sz w:val="24"/>
          <w:szCs w:val="24"/>
        </w:rPr>
        <w:t xml:space="preserve"> студентам</w:t>
      </w:r>
      <w:r w:rsidRPr="00B828BF">
        <w:rPr>
          <w:sz w:val="24"/>
          <w:szCs w:val="24"/>
        </w:rPr>
        <w:t xml:space="preserve"> выплачивается ежемесячно </w:t>
      </w:r>
      <w:r>
        <w:rPr>
          <w:sz w:val="24"/>
          <w:szCs w:val="24"/>
        </w:rPr>
        <w:t xml:space="preserve">до 30 числа месяца, следующего за расчетным, </w:t>
      </w:r>
      <w:r w:rsidRPr="00B828BF">
        <w:rPr>
          <w:sz w:val="24"/>
          <w:szCs w:val="24"/>
        </w:rPr>
        <w:t>в течение всего периода обучения в среднем профессионально</w:t>
      </w:r>
      <w:r>
        <w:rPr>
          <w:sz w:val="24"/>
          <w:szCs w:val="24"/>
        </w:rPr>
        <w:t xml:space="preserve">м медицинском учебном заведении, </w:t>
      </w:r>
      <w:r w:rsidRPr="00B828BF">
        <w:rPr>
          <w:sz w:val="24"/>
          <w:szCs w:val="24"/>
        </w:rPr>
        <w:t>с сентября по декабрь и с января по июнь</w:t>
      </w:r>
      <w:r>
        <w:rPr>
          <w:sz w:val="24"/>
          <w:szCs w:val="24"/>
        </w:rPr>
        <w:t>.</w:t>
      </w:r>
    </w:p>
    <w:p w:rsidR="009332C1" w:rsidRDefault="009332C1" w:rsidP="009332C1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 Актуализация списка студентов проводится ежемесячно. ГБУЗ МО «ДЦГБ» </w:t>
      </w:r>
      <w:r w:rsidRPr="005032AE">
        <w:rPr>
          <w:sz w:val="24"/>
          <w:szCs w:val="24"/>
        </w:rPr>
        <w:t>не</w:t>
      </w:r>
      <w:r>
        <w:rPr>
          <w:sz w:val="24"/>
          <w:szCs w:val="24"/>
        </w:rPr>
        <w:t xml:space="preserve"> позднее 10 числа каждого месяца предоставляет в Администрацию городского округа Домодедово список студентов, не имеющих академической задолженности, заверенный подписью главного врача ГБУЗ МО «ДЦГБ» и печатью учреждения.</w:t>
      </w:r>
    </w:p>
    <w:p w:rsidR="009332C1" w:rsidRPr="00CF421C" w:rsidRDefault="009332C1" w:rsidP="009332C1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3.4. </w:t>
      </w:r>
      <w:r w:rsidRPr="00CF421C">
        <w:rPr>
          <w:sz w:val="24"/>
          <w:szCs w:val="24"/>
        </w:rPr>
        <w:t xml:space="preserve">При наличии </w:t>
      </w:r>
      <w:r>
        <w:rPr>
          <w:sz w:val="24"/>
          <w:szCs w:val="24"/>
        </w:rPr>
        <w:t>академической задолженности</w:t>
      </w:r>
      <w:r w:rsidRPr="00CF421C">
        <w:rPr>
          <w:sz w:val="24"/>
          <w:szCs w:val="24"/>
        </w:rPr>
        <w:t xml:space="preserve"> выплата стипендии приостанавливается. Выплата стипендии возобновляется с месяца предоставления справки, подтверждающей отсутствие академической задолженности по всем предметам обучения.</w:t>
      </w:r>
    </w:p>
    <w:p w:rsidR="009332C1" w:rsidRPr="00B828BF" w:rsidRDefault="009332C1" w:rsidP="009332C1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  В случае отчисления студента главный врач ГБУЗ МО «ДЦГБ» обязан в течение пяти рабочих дней направить на имя Главы городского округа Домодедово письменное уведомление с указанием Ф.И.О. студента и приложением приказа о его отчислении из образовательного учреждения.</w:t>
      </w:r>
    </w:p>
    <w:p w:rsidR="009332C1" w:rsidRDefault="009332C1" w:rsidP="009332C1">
      <w:pPr>
        <w:pStyle w:val="1"/>
        <w:ind w:firstLine="720"/>
        <w:jc w:val="both"/>
        <w:rPr>
          <w:sz w:val="24"/>
          <w:szCs w:val="24"/>
        </w:rPr>
      </w:pPr>
      <w:bookmarkStart w:id="3" w:name="bookmark12"/>
      <w:r>
        <w:rPr>
          <w:sz w:val="24"/>
          <w:szCs w:val="24"/>
        </w:rPr>
        <w:t xml:space="preserve">3.6.  </w:t>
      </w:r>
      <w:r w:rsidRPr="00B828BF">
        <w:rPr>
          <w:sz w:val="24"/>
          <w:szCs w:val="24"/>
        </w:rPr>
        <w:t>При отчислении студента выплата стипендии прекращается</w:t>
      </w:r>
      <w:r>
        <w:rPr>
          <w:sz w:val="24"/>
          <w:szCs w:val="24"/>
        </w:rPr>
        <w:t>.</w:t>
      </w:r>
    </w:p>
    <w:p w:rsidR="009332C1" w:rsidRDefault="009332C1" w:rsidP="009332C1">
      <w:pPr>
        <w:pStyle w:val="20"/>
        <w:keepNext/>
        <w:keepLines/>
        <w:spacing w:after="320"/>
        <w:rPr>
          <w:sz w:val="24"/>
          <w:szCs w:val="24"/>
        </w:rPr>
      </w:pPr>
    </w:p>
    <w:p w:rsidR="009332C1" w:rsidRPr="00B828BF" w:rsidRDefault="009332C1" w:rsidP="009332C1">
      <w:pPr>
        <w:pStyle w:val="20"/>
        <w:keepNext/>
        <w:keepLines/>
        <w:spacing w:after="320"/>
        <w:rPr>
          <w:sz w:val="24"/>
          <w:szCs w:val="24"/>
        </w:rPr>
      </w:pPr>
      <w:r w:rsidRPr="00B828BF">
        <w:rPr>
          <w:sz w:val="24"/>
          <w:szCs w:val="24"/>
        </w:rPr>
        <w:t>IV. Заключительные положения</w:t>
      </w:r>
      <w:bookmarkEnd w:id="3"/>
    </w:p>
    <w:p w:rsidR="009332C1" w:rsidRPr="00B828BF" w:rsidRDefault="009332C1" w:rsidP="009332C1">
      <w:pPr>
        <w:pStyle w:val="1"/>
        <w:numPr>
          <w:ilvl w:val="1"/>
          <w:numId w:val="7"/>
        </w:numPr>
        <w:tabs>
          <w:tab w:val="left" w:pos="125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828BF">
        <w:rPr>
          <w:sz w:val="24"/>
          <w:szCs w:val="24"/>
        </w:rPr>
        <w:t>тветственность за достоверность сведений и документов, представленных на</w:t>
      </w:r>
      <w:r>
        <w:rPr>
          <w:sz w:val="24"/>
          <w:szCs w:val="24"/>
        </w:rPr>
        <w:t xml:space="preserve"> получение стипендии, несет ГБУЗ МО «ДЦГБ» в</w:t>
      </w:r>
      <w:r w:rsidRPr="00B828BF">
        <w:rPr>
          <w:sz w:val="24"/>
          <w:szCs w:val="24"/>
        </w:rPr>
        <w:t xml:space="preserve"> соответствии с действующим законодательством</w:t>
      </w:r>
      <w:r>
        <w:rPr>
          <w:sz w:val="24"/>
          <w:szCs w:val="24"/>
        </w:rPr>
        <w:t>.</w:t>
      </w:r>
    </w:p>
    <w:p w:rsidR="009332C1" w:rsidRPr="00B828BF" w:rsidRDefault="009332C1" w:rsidP="009332C1">
      <w:pPr>
        <w:pStyle w:val="1"/>
        <w:numPr>
          <w:ilvl w:val="1"/>
          <w:numId w:val="7"/>
        </w:numPr>
        <w:tabs>
          <w:tab w:val="left" w:pos="1259"/>
        </w:tabs>
        <w:spacing w:after="320"/>
        <w:ind w:firstLine="720"/>
        <w:jc w:val="both"/>
        <w:rPr>
          <w:sz w:val="24"/>
          <w:szCs w:val="24"/>
        </w:rPr>
      </w:pPr>
      <w:r w:rsidRPr="00B828BF">
        <w:rPr>
          <w:sz w:val="24"/>
          <w:szCs w:val="24"/>
        </w:rPr>
        <w:t>В случае предоставления п</w:t>
      </w:r>
      <w:r>
        <w:rPr>
          <w:sz w:val="24"/>
          <w:szCs w:val="24"/>
        </w:rPr>
        <w:t>одложных документов или недостоверных сведений ГБУЗ МО «ДЦГБ»</w:t>
      </w:r>
      <w:r w:rsidRPr="00B828BF">
        <w:rPr>
          <w:sz w:val="24"/>
          <w:szCs w:val="24"/>
        </w:rPr>
        <w:t xml:space="preserve"> обеспечивает полное возмещение </w:t>
      </w:r>
      <w:r>
        <w:rPr>
          <w:sz w:val="24"/>
          <w:szCs w:val="24"/>
        </w:rPr>
        <w:t>в бюджет городского округа Домодедово</w:t>
      </w:r>
      <w:r w:rsidRPr="00B828BF">
        <w:rPr>
          <w:sz w:val="24"/>
          <w:szCs w:val="24"/>
        </w:rPr>
        <w:t xml:space="preserve"> денежных сре</w:t>
      </w:r>
      <w:r>
        <w:rPr>
          <w:sz w:val="24"/>
          <w:szCs w:val="24"/>
        </w:rPr>
        <w:t xml:space="preserve">дств, </w:t>
      </w:r>
      <w:r w:rsidRPr="00B828BF">
        <w:rPr>
          <w:sz w:val="24"/>
          <w:szCs w:val="24"/>
        </w:rPr>
        <w:t xml:space="preserve">затраченных на </w:t>
      </w:r>
      <w:r>
        <w:rPr>
          <w:sz w:val="24"/>
          <w:szCs w:val="24"/>
        </w:rPr>
        <w:t>выплату стипендии</w:t>
      </w:r>
      <w:r w:rsidRPr="00B828BF">
        <w:rPr>
          <w:sz w:val="24"/>
          <w:szCs w:val="24"/>
        </w:rPr>
        <w:t>.</w:t>
      </w:r>
    </w:p>
    <w:p w:rsidR="00B828BF" w:rsidRPr="00B828BF" w:rsidRDefault="00B828BF" w:rsidP="009332C1">
      <w:pPr>
        <w:pStyle w:val="1"/>
        <w:ind w:firstLine="0"/>
        <w:jc w:val="center"/>
        <w:rPr>
          <w:sz w:val="24"/>
          <w:szCs w:val="24"/>
        </w:rPr>
      </w:pPr>
      <w:bookmarkStart w:id="4" w:name="_GoBack"/>
      <w:bookmarkEnd w:id="4"/>
    </w:p>
    <w:sectPr w:rsidR="00B828BF" w:rsidRPr="00B828BF" w:rsidSect="00CA6F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D3"/>
    <w:multiLevelType w:val="multilevel"/>
    <w:tmpl w:val="C6F0A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CD64D1"/>
    <w:multiLevelType w:val="multilevel"/>
    <w:tmpl w:val="E97E182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F530BD"/>
    <w:multiLevelType w:val="multilevel"/>
    <w:tmpl w:val="0414B87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E448F8"/>
    <w:multiLevelType w:val="multilevel"/>
    <w:tmpl w:val="3FC0F9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214C20"/>
    <w:multiLevelType w:val="multilevel"/>
    <w:tmpl w:val="662035E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B97BE5"/>
    <w:multiLevelType w:val="multilevel"/>
    <w:tmpl w:val="B61E16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BA02050"/>
    <w:multiLevelType w:val="hybridMultilevel"/>
    <w:tmpl w:val="68785B1E"/>
    <w:lvl w:ilvl="0" w:tplc="777EBC82">
      <w:start w:val="1"/>
      <w:numFmt w:val="upperRoman"/>
      <w:lvlText w:val="%1."/>
      <w:lvlJc w:val="left"/>
      <w:pPr>
        <w:ind w:left="4425" w:hanging="720"/>
      </w:pPr>
    </w:lvl>
    <w:lvl w:ilvl="1" w:tplc="04190019">
      <w:start w:val="1"/>
      <w:numFmt w:val="lowerLetter"/>
      <w:lvlText w:val="%2."/>
      <w:lvlJc w:val="left"/>
      <w:pPr>
        <w:ind w:left="4785" w:hanging="360"/>
      </w:pPr>
    </w:lvl>
    <w:lvl w:ilvl="2" w:tplc="0419001B">
      <w:start w:val="1"/>
      <w:numFmt w:val="lowerRoman"/>
      <w:lvlText w:val="%3."/>
      <w:lvlJc w:val="right"/>
      <w:pPr>
        <w:ind w:left="5505" w:hanging="180"/>
      </w:pPr>
    </w:lvl>
    <w:lvl w:ilvl="3" w:tplc="0419000F">
      <w:start w:val="1"/>
      <w:numFmt w:val="decimal"/>
      <w:lvlText w:val="%4."/>
      <w:lvlJc w:val="left"/>
      <w:pPr>
        <w:ind w:left="6225" w:hanging="360"/>
      </w:pPr>
    </w:lvl>
    <w:lvl w:ilvl="4" w:tplc="04190019">
      <w:start w:val="1"/>
      <w:numFmt w:val="lowerLetter"/>
      <w:lvlText w:val="%5."/>
      <w:lvlJc w:val="left"/>
      <w:pPr>
        <w:ind w:left="6945" w:hanging="360"/>
      </w:pPr>
    </w:lvl>
    <w:lvl w:ilvl="5" w:tplc="0419001B">
      <w:start w:val="1"/>
      <w:numFmt w:val="lowerRoman"/>
      <w:lvlText w:val="%6."/>
      <w:lvlJc w:val="right"/>
      <w:pPr>
        <w:ind w:left="7665" w:hanging="180"/>
      </w:pPr>
    </w:lvl>
    <w:lvl w:ilvl="6" w:tplc="0419000F">
      <w:start w:val="1"/>
      <w:numFmt w:val="decimal"/>
      <w:lvlText w:val="%7."/>
      <w:lvlJc w:val="left"/>
      <w:pPr>
        <w:ind w:left="8385" w:hanging="360"/>
      </w:pPr>
    </w:lvl>
    <w:lvl w:ilvl="7" w:tplc="04190019">
      <w:start w:val="1"/>
      <w:numFmt w:val="lowerLetter"/>
      <w:lvlText w:val="%8."/>
      <w:lvlJc w:val="left"/>
      <w:pPr>
        <w:ind w:left="9105" w:hanging="360"/>
      </w:pPr>
    </w:lvl>
    <w:lvl w:ilvl="8" w:tplc="0419001B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5B"/>
    <w:rsid w:val="000C5738"/>
    <w:rsid w:val="00110D44"/>
    <w:rsid w:val="001403F7"/>
    <w:rsid w:val="0018178C"/>
    <w:rsid w:val="00241C33"/>
    <w:rsid w:val="00265892"/>
    <w:rsid w:val="00277474"/>
    <w:rsid w:val="002D0BCB"/>
    <w:rsid w:val="00320FCA"/>
    <w:rsid w:val="003A714E"/>
    <w:rsid w:val="003B43BA"/>
    <w:rsid w:val="003E72D5"/>
    <w:rsid w:val="00464F4C"/>
    <w:rsid w:val="0047018D"/>
    <w:rsid w:val="00481803"/>
    <w:rsid w:val="005032AE"/>
    <w:rsid w:val="005217B4"/>
    <w:rsid w:val="00552CB2"/>
    <w:rsid w:val="00564AC1"/>
    <w:rsid w:val="005818C6"/>
    <w:rsid w:val="005B34F6"/>
    <w:rsid w:val="005F39C4"/>
    <w:rsid w:val="006358C9"/>
    <w:rsid w:val="0065645B"/>
    <w:rsid w:val="00680DD8"/>
    <w:rsid w:val="006C4A85"/>
    <w:rsid w:val="006E05E3"/>
    <w:rsid w:val="00711873"/>
    <w:rsid w:val="00714D10"/>
    <w:rsid w:val="00744E28"/>
    <w:rsid w:val="00777D62"/>
    <w:rsid w:val="007A5A92"/>
    <w:rsid w:val="007A6270"/>
    <w:rsid w:val="008165A0"/>
    <w:rsid w:val="00822766"/>
    <w:rsid w:val="0092670A"/>
    <w:rsid w:val="009332C1"/>
    <w:rsid w:val="00983FCD"/>
    <w:rsid w:val="009D3149"/>
    <w:rsid w:val="009F11B5"/>
    <w:rsid w:val="00A57D7D"/>
    <w:rsid w:val="00A60646"/>
    <w:rsid w:val="00AE2E8E"/>
    <w:rsid w:val="00B2764C"/>
    <w:rsid w:val="00B539D6"/>
    <w:rsid w:val="00B828BF"/>
    <w:rsid w:val="00BA1769"/>
    <w:rsid w:val="00BB1D45"/>
    <w:rsid w:val="00CA6F5C"/>
    <w:rsid w:val="00CF421C"/>
    <w:rsid w:val="00E27C4C"/>
    <w:rsid w:val="00E65310"/>
    <w:rsid w:val="00F269CF"/>
    <w:rsid w:val="00F57E85"/>
    <w:rsid w:val="00F617DB"/>
    <w:rsid w:val="00F636C7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FA98-BCC5-44EB-AB56-9EB45561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B828B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828BF"/>
    <w:pPr>
      <w:widowControl w:val="0"/>
      <w:spacing w:after="30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B828B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828BF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Зеленова С.В.</dc:creator>
  <cp:keywords/>
  <dc:description/>
  <cp:lastModifiedBy>Коняева Л.А.</cp:lastModifiedBy>
  <cp:revision>3</cp:revision>
  <cp:lastPrinted>2022-12-22T07:42:00Z</cp:lastPrinted>
  <dcterms:created xsi:type="dcterms:W3CDTF">2023-11-21T14:37:00Z</dcterms:created>
  <dcterms:modified xsi:type="dcterms:W3CDTF">2023-11-21T14:54:00Z</dcterms:modified>
</cp:coreProperties>
</file>